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2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583"/>
        <w:gridCol w:w="1019"/>
        <w:gridCol w:w="722"/>
        <w:gridCol w:w="441"/>
        <w:gridCol w:w="462"/>
        <w:gridCol w:w="433"/>
        <w:gridCol w:w="657"/>
        <w:gridCol w:w="430"/>
        <w:gridCol w:w="17"/>
        <w:gridCol w:w="390"/>
        <w:gridCol w:w="208"/>
        <w:gridCol w:w="612"/>
        <w:gridCol w:w="253"/>
        <w:gridCol w:w="366"/>
        <w:gridCol w:w="137"/>
        <w:gridCol w:w="161"/>
        <w:gridCol w:w="39"/>
        <w:gridCol w:w="94"/>
        <w:gridCol w:w="66"/>
        <w:gridCol w:w="114"/>
        <w:gridCol w:w="238"/>
        <w:gridCol w:w="274"/>
        <w:gridCol w:w="105"/>
        <w:gridCol w:w="83"/>
        <w:gridCol w:w="310"/>
        <w:gridCol w:w="120"/>
        <w:gridCol w:w="107"/>
        <w:gridCol w:w="411"/>
        <w:gridCol w:w="529"/>
      </w:tblGrid>
      <w:tr w:rsidR="00397F98" w:rsidRPr="00397F98" w14:paraId="03FD4353" w14:textId="77777777" w:rsidTr="004A34C1">
        <w:trPr>
          <w:cantSplit/>
          <w:trHeight w:val="340"/>
        </w:trPr>
        <w:tc>
          <w:tcPr>
            <w:tcW w:w="5000" w:type="pct"/>
            <w:gridSpan w:val="29"/>
            <w:shd w:val="clear" w:color="auto" w:fill="FFFFFF"/>
          </w:tcPr>
          <w:p w14:paraId="7C9ABBD1" w14:textId="77777777" w:rsidR="001D179D" w:rsidRPr="00397F98" w:rsidRDefault="001D179D" w:rsidP="004A34C1">
            <w:pPr>
              <w:spacing w:after="60"/>
              <w:jc w:val="center"/>
              <w:rPr>
                <w:bCs/>
                <w:szCs w:val="18"/>
              </w:rPr>
            </w:pPr>
            <w:r w:rsidRPr="00397F98">
              <w:rPr>
                <w:b/>
                <w:bCs/>
                <w:sz w:val="32"/>
                <w:szCs w:val="32"/>
              </w:rPr>
              <w:t>PROTOKOL</w:t>
            </w:r>
          </w:p>
          <w:p w14:paraId="57243B48" w14:textId="77777777" w:rsidR="001D179D" w:rsidRPr="00397F98" w:rsidRDefault="001D179D" w:rsidP="004A34C1">
            <w:pPr>
              <w:spacing w:after="60"/>
              <w:jc w:val="center"/>
              <w:rPr>
                <w:bCs/>
                <w:szCs w:val="18"/>
              </w:rPr>
            </w:pPr>
            <w:bookmarkStart w:id="0" w:name="_Hlk112224456"/>
            <w:r w:rsidRPr="00397F98">
              <w:rPr>
                <w:b/>
                <w:bCs/>
                <w:sz w:val="22"/>
              </w:rPr>
              <w:t>o zkoušce z odborné způsobilosti k výkonu činností v elektrotechnice</w:t>
            </w:r>
          </w:p>
          <w:p w14:paraId="24032AD3" w14:textId="77777777" w:rsidR="001D179D" w:rsidRPr="00397F98" w:rsidRDefault="001D179D" w:rsidP="004A34C1">
            <w:pPr>
              <w:spacing w:after="60"/>
              <w:jc w:val="center"/>
              <w:rPr>
                <w:bCs/>
                <w:szCs w:val="18"/>
              </w:rPr>
            </w:pPr>
            <w:bookmarkStart w:id="1" w:name="_Hlk112053572"/>
            <w:r w:rsidRPr="00397F98">
              <w:rPr>
                <w:bCs/>
                <w:szCs w:val="18"/>
              </w:rPr>
              <w:t>na VTZ dle požadavku NV č. 194/2022 Sb. § 9 odst. 3 a dle požadavku zákona č. 250/2021 Sb. § 19 odst. 2 písm. b)</w:t>
            </w:r>
          </w:p>
          <w:bookmarkEnd w:id="0"/>
          <w:bookmarkEnd w:id="1"/>
          <w:p w14:paraId="288EA92F" w14:textId="77777777" w:rsidR="001D179D" w:rsidRPr="00397F98" w:rsidRDefault="001D179D" w:rsidP="004A34C1">
            <w:pPr>
              <w:jc w:val="center"/>
              <w:rPr>
                <w:rFonts w:eastAsia="Verdana" w:cs="Arial"/>
                <w:b/>
                <w:bCs/>
                <w:iCs/>
                <w:sz w:val="2"/>
                <w:szCs w:val="2"/>
                <w:highlight w:val="yellow"/>
                <w:lang w:eastAsia="en-US"/>
              </w:rPr>
            </w:pPr>
          </w:p>
        </w:tc>
      </w:tr>
      <w:tr w:rsidR="00397F98" w:rsidRPr="00397F98" w14:paraId="0D80EB55" w14:textId="77777777" w:rsidTr="004A34C1">
        <w:trPr>
          <w:cantSplit/>
          <w:trHeight w:val="94"/>
        </w:trPr>
        <w:tc>
          <w:tcPr>
            <w:tcW w:w="1720" w:type="pct"/>
            <w:gridSpan w:val="5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60C7310" w14:textId="77777777" w:rsidR="001D179D" w:rsidRPr="00397F98" w:rsidRDefault="001D179D" w:rsidP="004A34C1">
            <w:pPr>
              <w:shd w:val="clear" w:color="auto" w:fill="FFFFFF"/>
              <w:jc w:val="left"/>
              <w:rPr>
                <w:rFonts w:cs="Arial"/>
                <w:b/>
                <w:szCs w:val="18"/>
              </w:rPr>
            </w:pPr>
            <w:r w:rsidRPr="00397F98">
              <w:rPr>
                <w:rFonts w:cs="Arial"/>
                <w:b/>
                <w:szCs w:val="18"/>
              </w:rPr>
              <w:t>Evidenční číslo:</w:t>
            </w:r>
          </w:p>
        </w:tc>
        <w:tc>
          <w:tcPr>
            <w:tcW w:w="3280" w:type="pct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A6F139" w14:textId="77777777" w:rsidR="001D179D" w:rsidRPr="00397F98" w:rsidRDefault="001D179D" w:rsidP="004A34C1">
            <w:pPr>
              <w:shd w:val="clear" w:color="auto" w:fill="FFFFFF"/>
              <w:jc w:val="left"/>
              <w:rPr>
                <w:rFonts w:cs="Arial"/>
                <w:b/>
                <w:szCs w:val="18"/>
              </w:rPr>
            </w:pPr>
          </w:p>
        </w:tc>
      </w:tr>
      <w:tr w:rsidR="00397F98" w:rsidRPr="00397F98" w14:paraId="55063ADF" w14:textId="77777777" w:rsidTr="004A34C1">
        <w:trPr>
          <w:cantSplit/>
          <w:trHeight w:val="25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25D0C444" w14:textId="77777777" w:rsidR="001D179D" w:rsidRPr="00397F98" w:rsidRDefault="001D179D" w:rsidP="004A34C1">
            <w:pPr>
              <w:jc w:val="center"/>
              <w:rPr>
                <w:rFonts w:eastAsia="Calibri" w:cs="Arial"/>
                <w:b/>
                <w:sz w:val="2"/>
                <w:szCs w:val="2"/>
                <w:lang w:eastAsia="en-US"/>
              </w:rPr>
            </w:pPr>
          </w:p>
        </w:tc>
      </w:tr>
      <w:tr w:rsidR="00397F98" w:rsidRPr="00397F98" w14:paraId="4F1EB261" w14:textId="77777777" w:rsidTr="004A34C1">
        <w:trPr>
          <w:cantSplit/>
          <w:trHeight w:val="85"/>
        </w:trPr>
        <w:tc>
          <w:tcPr>
            <w:tcW w:w="1720" w:type="pct"/>
            <w:gridSpan w:val="5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B0D5281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Jméno a příjmení:</w:t>
            </w:r>
          </w:p>
        </w:tc>
        <w:tc>
          <w:tcPr>
            <w:tcW w:w="3280" w:type="pct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7923025D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</w:tr>
      <w:tr w:rsidR="00397F98" w:rsidRPr="00397F98" w14:paraId="5DDA863B" w14:textId="77777777" w:rsidTr="004A34C1">
        <w:trPr>
          <w:cantSplit/>
          <w:trHeight w:val="29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67AE122C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1BFC0125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22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2DC4B625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2188" w:type="pct"/>
            <w:gridSpan w:val="2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6E8C6AC7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28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1BE93D1F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</w:tr>
      <w:tr w:rsidR="00397F98" w:rsidRPr="00397F98" w14:paraId="71773874" w14:textId="77777777" w:rsidTr="004A34C1">
        <w:trPr>
          <w:cantSplit/>
          <w:trHeight w:val="50"/>
        </w:trPr>
        <w:tc>
          <w:tcPr>
            <w:tcW w:w="1720" w:type="pct"/>
            <w:gridSpan w:val="5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35C7993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Datum a místo narození:</w:t>
            </w:r>
          </w:p>
        </w:tc>
        <w:tc>
          <w:tcPr>
            <w:tcW w:w="3280" w:type="pct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2DB0C4B6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</w:tr>
      <w:tr w:rsidR="00397F98" w:rsidRPr="00397F98" w14:paraId="08B5005D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05BDBF24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5B5A8B70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22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3BA42CD7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bottom"/>
          </w:tcPr>
          <w:p w14:paraId="24591630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</w:tr>
      <w:tr w:rsidR="00397F98" w:rsidRPr="00397F98" w14:paraId="620199DB" w14:textId="77777777" w:rsidTr="004A34C1">
        <w:trPr>
          <w:cantSplit/>
          <w:trHeight w:val="170"/>
        </w:trPr>
        <w:tc>
          <w:tcPr>
            <w:tcW w:w="1720" w:type="pct"/>
            <w:gridSpan w:val="5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2DBA9DB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Bydliště:</w:t>
            </w:r>
          </w:p>
        </w:tc>
        <w:tc>
          <w:tcPr>
            <w:tcW w:w="3280" w:type="pct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601007A1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</w:tr>
      <w:tr w:rsidR="00397F98" w:rsidRPr="00397F98" w14:paraId="15801A07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727855C0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0D7E95DF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229" w:type="pct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4C484DE0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top w:val="dashSmallGap" w:sz="4" w:space="0" w:color="auto"/>
              <w:left w:val="nil"/>
            </w:tcBorders>
            <w:shd w:val="clear" w:color="auto" w:fill="FFFFFF"/>
            <w:vAlign w:val="bottom"/>
          </w:tcPr>
          <w:p w14:paraId="0CE05741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</w:tr>
      <w:tr w:rsidR="00397F98" w:rsidRPr="00397F98" w14:paraId="64FD10C9" w14:textId="77777777" w:rsidTr="004A34C1">
        <w:trPr>
          <w:cantSplit/>
          <w:trHeight w:val="165"/>
        </w:trPr>
        <w:tc>
          <w:tcPr>
            <w:tcW w:w="854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E7347F8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Telefonní číslo:</w:t>
            </w:r>
          </w:p>
        </w:tc>
        <w:tc>
          <w:tcPr>
            <w:tcW w:w="1097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79CF598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B86B5D7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Email:</w:t>
            </w:r>
          </w:p>
        </w:tc>
        <w:tc>
          <w:tcPr>
            <w:tcW w:w="2461" w:type="pct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9FAC8FB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</w:tr>
      <w:tr w:rsidR="00397F98" w:rsidRPr="00397F98" w14:paraId="1EAE2D27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5B79D36C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6BB0BF5B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29" w:type="pct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76AA0030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bottom"/>
          </w:tcPr>
          <w:p w14:paraId="72D634A2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</w:tr>
      <w:tr w:rsidR="00397F98" w:rsidRPr="00397F98" w14:paraId="70603270" w14:textId="77777777" w:rsidTr="004A34C1">
        <w:trPr>
          <w:cantSplit/>
          <w:trHeight w:val="125"/>
        </w:trPr>
        <w:tc>
          <w:tcPr>
            <w:tcW w:w="1720" w:type="pct"/>
            <w:gridSpan w:val="5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B070637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szCs w:val="18"/>
              </w:rPr>
              <w:t>Zaměstnavatel:</w:t>
            </w:r>
          </w:p>
        </w:tc>
        <w:tc>
          <w:tcPr>
            <w:tcW w:w="3280" w:type="pct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778625AC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</w:tr>
      <w:tr w:rsidR="00397F98" w:rsidRPr="00397F98" w14:paraId="56EB9F10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357BF5BD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6F8F21A8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2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610B2D9B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bottom"/>
          </w:tcPr>
          <w:p w14:paraId="04E16BA7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</w:tr>
      <w:tr w:rsidR="00397F98" w:rsidRPr="00397F98" w14:paraId="1277E158" w14:textId="77777777" w:rsidTr="004A34C1">
        <w:trPr>
          <w:cantSplit/>
          <w:trHeight w:val="103"/>
        </w:trPr>
        <w:tc>
          <w:tcPr>
            <w:tcW w:w="1720" w:type="pct"/>
            <w:gridSpan w:val="5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84207E6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Vzdělání:</w:t>
            </w:r>
          </w:p>
        </w:tc>
        <w:tc>
          <w:tcPr>
            <w:tcW w:w="3280" w:type="pct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835C94A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</w:tr>
      <w:tr w:rsidR="00397F98" w:rsidRPr="00397F98" w14:paraId="1EF536BA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1C0CAF0F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2DA48DDE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29" w:type="pct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1CE35910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top w:val="dashSmallGap" w:sz="4" w:space="0" w:color="auto"/>
              <w:left w:val="nil"/>
            </w:tcBorders>
            <w:shd w:val="clear" w:color="auto" w:fill="FFFFFF"/>
            <w:vAlign w:val="bottom"/>
          </w:tcPr>
          <w:p w14:paraId="58DC855D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397F98" w:rsidRPr="00397F98" w14:paraId="77EA1BCA" w14:textId="77777777" w:rsidTr="004A34C1">
        <w:trPr>
          <w:cantSplit/>
          <w:trHeight w:val="165"/>
        </w:trPr>
        <w:tc>
          <w:tcPr>
            <w:tcW w:w="1239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40412D4D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szCs w:val="18"/>
              </w:rPr>
              <w:t>Délka odborné praxe:</w:t>
            </w:r>
          </w:p>
        </w:tc>
        <w:tc>
          <w:tcPr>
            <w:tcW w:w="2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73B180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2270" w:type="pct"/>
            <w:gridSpan w:val="14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6D3CC3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cs="Arial"/>
                <w:szCs w:val="18"/>
              </w:rPr>
              <w:t>rok(y,ů)</w:t>
            </w:r>
            <w:r w:rsidRPr="00397F98">
              <w:rPr>
                <w:szCs w:val="18"/>
              </w:rPr>
              <w:t>, z toho na vysokém napětí praxe</w:t>
            </w:r>
          </w:p>
        </w:tc>
        <w:tc>
          <w:tcPr>
            <w:tcW w:w="2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DC0E6B2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032" w:type="pct"/>
            <w:gridSpan w:val="8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4C5F1D0B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cs="Arial"/>
                <w:szCs w:val="18"/>
              </w:rPr>
              <w:t>rok(y,ů),</w:t>
            </w:r>
          </w:p>
        </w:tc>
      </w:tr>
      <w:tr w:rsidR="00397F98" w:rsidRPr="00397F98" w14:paraId="1761F0C9" w14:textId="77777777" w:rsidTr="004A34C1">
        <w:trPr>
          <w:cantSplit/>
          <w:trHeight w:val="58"/>
        </w:trPr>
        <w:tc>
          <w:tcPr>
            <w:tcW w:w="2301" w:type="pct"/>
            <w:gridSpan w:val="7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B390AB1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szCs w:val="18"/>
              </w:rPr>
              <w:t>v prostorech s nebezpečím výbuchu praxe</w:t>
            </w:r>
          </w:p>
        </w:tc>
        <w:tc>
          <w:tcPr>
            <w:tcW w:w="23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65C2150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780" w:type="pct"/>
            <w:gridSpan w:val="4"/>
            <w:tcBorders>
              <w:left w:val="dashSmallGap" w:sz="4" w:space="0" w:color="auto"/>
            </w:tcBorders>
            <w:shd w:val="clear" w:color="auto" w:fill="FFFFFF"/>
            <w:vAlign w:val="bottom"/>
          </w:tcPr>
          <w:p w14:paraId="1776BB07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cs="Arial"/>
                <w:szCs w:val="18"/>
              </w:rPr>
              <w:t>rok(y,ů)</w:t>
            </w:r>
          </w:p>
        </w:tc>
        <w:tc>
          <w:tcPr>
            <w:tcW w:w="375" w:type="pct"/>
            <w:gridSpan w:val="4"/>
            <w:shd w:val="clear" w:color="auto" w:fill="FFFFFF"/>
            <w:vAlign w:val="bottom"/>
          </w:tcPr>
          <w:p w14:paraId="40F1C187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748" w:type="pct"/>
            <w:gridSpan w:val="9"/>
            <w:shd w:val="clear" w:color="auto" w:fill="FFFFFF"/>
            <w:vAlign w:val="bottom"/>
          </w:tcPr>
          <w:p w14:paraId="159A248C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57" w:type="pct"/>
            <w:gridSpan w:val="3"/>
            <w:shd w:val="clear" w:color="auto" w:fill="FFFFFF"/>
            <w:vAlign w:val="bottom"/>
          </w:tcPr>
          <w:p w14:paraId="5578D3CB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</w:tr>
      <w:tr w:rsidR="00397F98" w:rsidRPr="00397F98" w14:paraId="2714C6A2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235F00ED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FFFFFF"/>
            <w:vAlign w:val="bottom"/>
          </w:tcPr>
          <w:p w14:paraId="0EB33687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29" w:type="pct"/>
            <w:shd w:val="clear" w:color="auto" w:fill="FFFFFF"/>
            <w:vAlign w:val="bottom"/>
          </w:tcPr>
          <w:p w14:paraId="0C3F95E3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left w:val="nil"/>
            </w:tcBorders>
            <w:shd w:val="clear" w:color="auto" w:fill="FFFFFF"/>
            <w:vAlign w:val="bottom"/>
          </w:tcPr>
          <w:p w14:paraId="7E65EBD2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397F98" w:rsidRPr="00397F98" w14:paraId="396E7325" w14:textId="77777777" w:rsidTr="004A34C1">
        <w:trPr>
          <w:cantSplit/>
          <w:trHeight w:val="165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63150BB1" w14:textId="77777777" w:rsidR="001D179D" w:rsidRPr="00397F98" w:rsidRDefault="001D179D" w:rsidP="004A34C1">
            <w:pPr>
              <w:rPr>
                <w:rFonts w:eastAsia="Verdana"/>
                <w:szCs w:val="18"/>
                <w:lang w:eastAsia="en-US"/>
              </w:rPr>
            </w:pPr>
            <w:r w:rsidRPr="00397F98">
              <w:rPr>
                <w:szCs w:val="18"/>
              </w:rPr>
              <w:t>Předloženo potvrzení podle přílohy č. 4 NV č. 194/2022 Sb., o požadavcích na odbornou způsobilost k výkonu činnosti na elektrických zařízeních a na odbornou způsobilost v elektrotechnice (školení pracovních a technologických postupů, MPBP)</w:t>
            </w:r>
          </w:p>
        </w:tc>
      </w:tr>
      <w:tr w:rsidR="00397F98" w:rsidRPr="00397F98" w14:paraId="74F6DF77" w14:textId="77777777" w:rsidTr="004A34C1">
        <w:trPr>
          <w:cantSplit/>
          <w:trHeight w:val="156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5D443738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FFFFFF"/>
            <w:vAlign w:val="bottom"/>
          </w:tcPr>
          <w:p w14:paraId="1D0744F3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229" w:type="pct"/>
            <w:shd w:val="clear" w:color="auto" w:fill="FFFFFF"/>
            <w:vAlign w:val="bottom"/>
          </w:tcPr>
          <w:p w14:paraId="3AECDD71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28" w:type="pct"/>
            <w:gridSpan w:val="3"/>
            <w:shd w:val="clear" w:color="auto" w:fill="FFFFFF"/>
            <w:vAlign w:val="bottom"/>
          </w:tcPr>
          <w:p w14:paraId="2BF8169D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26" w:type="pct"/>
            <w:shd w:val="clear" w:color="auto" w:fill="FFFFFF"/>
            <w:vAlign w:val="bottom"/>
          </w:tcPr>
          <w:p w14:paraId="6788415A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30" w:type="pct"/>
            <w:gridSpan w:val="2"/>
            <w:shd w:val="clear" w:color="auto" w:fill="FFFFFF"/>
            <w:vAlign w:val="bottom"/>
          </w:tcPr>
          <w:p w14:paraId="713FFC00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453" w:type="pct"/>
            <w:gridSpan w:val="7"/>
            <w:shd w:val="clear" w:color="auto" w:fill="FFFFFF"/>
            <w:vAlign w:val="bottom"/>
          </w:tcPr>
          <w:p w14:paraId="3EB371D4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411" w:type="pct"/>
            <w:gridSpan w:val="4"/>
            <w:shd w:val="clear" w:color="auto" w:fill="FFFFFF"/>
            <w:vAlign w:val="center"/>
          </w:tcPr>
          <w:p w14:paraId="0522A62A" w14:textId="77777777" w:rsidR="001D179D" w:rsidRPr="00397F98" w:rsidRDefault="001D179D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ANO</w:t>
            </w:r>
          </w:p>
        </w:tc>
        <w:tc>
          <w:tcPr>
            <w:tcW w:w="121" w:type="pct"/>
            <w:gridSpan w:val="2"/>
            <w:shd w:val="clear" w:color="auto" w:fill="FFFFFF"/>
            <w:vAlign w:val="center"/>
          </w:tcPr>
          <w:p w14:paraId="1D4D4C10" w14:textId="77777777" w:rsidR="001D179D" w:rsidRPr="00397F98" w:rsidRDefault="001D179D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/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</w:tcPr>
          <w:p w14:paraId="396BBB22" w14:textId="77777777" w:rsidR="001D179D" w:rsidRPr="00397F98" w:rsidRDefault="001D179D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NE</w:t>
            </w:r>
          </w:p>
        </w:tc>
      </w:tr>
      <w:tr w:rsidR="00397F98" w:rsidRPr="00397F98" w14:paraId="75B4C716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3DE7C973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FFFFFF"/>
            <w:vAlign w:val="bottom"/>
          </w:tcPr>
          <w:p w14:paraId="002805F1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29" w:type="pct"/>
            <w:shd w:val="clear" w:color="auto" w:fill="FFFFFF"/>
            <w:vAlign w:val="bottom"/>
          </w:tcPr>
          <w:p w14:paraId="1A7894C4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left w:val="nil"/>
            </w:tcBorders>
            <w:shd w:val="clear" w:color="auto" w:fill="FFFFFF"/>
            <w:vAlign w:val="bottom"/>
          </w:tcPr>
          <w:p w14:paraId="1EEFEF1C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397F98" w:rsidRPr="00397F98" w14:paraId="46EAE596" w14:textId="77777777" w:rsidTr="004A34C1">
        <w:trPr>
          <w:cantSplit/>
          <w:trHeight w:val="165"/>
        </w:trPr>
        <w:tc>
          <w:tcPr>
            <w:tcW w:w="2858" w:type="pct"/>
            <w:gridSpan w:val="11"/>
            <w:shd w:val="clear" w:color="auto" w:fill="FFFFFF"/>
            <w:vAlign w:val="center"/>
          </w:tcPr>
          <w:p w14:paraId="33469912" w14:textId="77777777" w:rsidR="001D179D" w:rsidRPr="00397F98" w:rsidRDefault="001D179D" w:rsidP="004A34C1">
            <w:pPr>
              <w:jc w:val="left"/>
              <w:rPr>
                <w:rFonts w:eastAsia="Verdana"/>
                <w:b/>
                <w:bCs/>
                <w:szCs w:val="18"/>
                <w:lang w:eastAsia="en-US"/>
              </w:rPr>
            </w:pPr>
            <w:r w:rsidRPr="00397F98">
              <w:rPr>
                <w:b/>
                <w:bCs/>
                <w:szCs w:val="18"/>
              </w:rPr>
              <w:t>se dnešního dne podrobil výše uvedené zkoušce</w:t>
            </w:r>
          </w:p>
        </w:tc>
        <w:tc>
          <w:tcPr>
            <w:tcW w:w="326" w:type="pct"/>
            <w:shd w:val="clear" w:color="auto" w:fill="FFFFFF"/>
            <w:vAlign w:val="bottom"/>
          </w:tcPr>
          <w:p w14:paraId="366B079B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30" w:type="pct"/>
            <w:gridSpan w:val="2"/>
            <w:shd w:val="clear" w:color="auto" w:fill="FFFFFF"/>
            <w:vAlign w:val="bottom"/>
          </w:tcPr>
          <w:p w14:paraId="430F8466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26" w:type="pct"/>
            <w:gridSpan w:val="6"/>
            <w:shd w:val="clear" w:color="auto" w:fill="FFFFFF"/>
            <w:vAlign w:val="bottom"/>
          </w:tcPr>
          <w:p w14:paraId="455714A5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29" w:type="pct"/>
            <w:gridSpan w:val="3"/>
            <w:shd w:val="clear" w:color="auto" w:fill="FFFFFF"/>
            <w:vAlign w:val="bottom"/>
          </w:tcPr>
          <w:p w14:paraId="38BFE4BE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30" w:type="pct"/>
            <w:gridSpan w:val="4"/>
            <w:shd w:val="clear" w:color="auto" w:fill="FFFFFF"/>
            <w:vAlign w:val="bottom"/>
          </w:tcPr>
          <w:p w14:paraId="34B72EF5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00" w:type="pct"/>
            <w:gridSpan w:val="2"/>
            <w:shd w:val="clear" w:color="auto" w:fill="FFFFFF"/>
            <w:vAlign w:val="bottom"/>
          </w:tcPr>
          <w:p w14:paraId="72912FFD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</w:tr>
      <w:tr w:rsidR="00397F98" w:rsidRPr="00397F98" w14:paraId="36B25B9A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3C767BE4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FFFFFF"/>
            <w:vAlign w:val="bottom"/>
          </w:tcPr>
          <w:p w14:paraId="287BAFD9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29" w:type="pct"/>
            <w:shd w:val="clear" w:color="auto" w:fill="FFFFFF"/>
            <w:vAlign w:val="bottom"/>
          </w:tcPr>
          <w:p w14:paraId="2C15DF64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left w:val="nil"/>
            </w:tcBorders>
            <w:shd w:val="clear" w:color="auto" w:fill="FFFFFF"/>
            <w:vAlign w:val="bottom"/>
          </w:tcPr>
          <w:p w14:paraId="5E27C4B6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397F98" w:rsidRPr="00397F98" w14:paraId="02A6AD2C" w14:textId="77777777" w:rsidTr="004A34C1">
        <w:trPr>
          <w:cantSplit/>
          <w:trHeight w:val="165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7370E27B" w14:textId="77777777" w:rsidR="001D179D" w:rsidRPr="00397F98" w:rsidRDefault="001D179D" w:rsidP="004A34C1">
            <w:pPr>
              <w:jc w:val="left"/>
              <w:rPr>
                <w:rFonts w:eastAsia="Verdana" w:cs="Arial"/>
                <w:bCs/>
                <w:iCs/>
                <w:szCs w:val="18"/>
                <w:lang w:eastAsia="en-US"/>
              </w:rPr>
            </w:pPr>
            <w:r w:rsidRPr="00397F98">
              <w:rPr>
                <w:bCs/>
                <w:szCs w:val="18"/>
              </w:rPr>
              <w:t>Hodnocení písemné zkoušky:</w:t>
            </w:r>
          </w:p>
        </w:tc>
        <w:tc>
          <w:tcPr>
            <w:tcW w:w="1027" w:type="pct"/>
            <w:gridSpan w:val="5"/>
            <w:shd w:val="clear" w:color="auto" w:fill="FFFFFF"/>
            <w:vAlign w:val="bottom"/>
          </w:tcPr>
          <w:p w14:paraId="4CAD8A16" w14:textId="77777777" w:rsidR="001D179D" w:rsidRPr="00397F98" w:rsidRDefault="001D179D" w:rsidP="004A34C1">
            <w:pPr>
              <w:jc w:val="righ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b/>
                <w:iCs/>
                <w:sz w:val="22"/>
              </w:rPr>
              <w:t>VYHOVĚL</w:t>
            </w:r>
          </w:p>
        </w:tc>
        <w:tc>
          <w:tcPr>
            <w:tcW w:w="1032" w:type="pct"/>
            <w:gridSpan w:val="9"/>
            <w:shd w:val="clear" w:color="auto" w:fill="FFFFFF"/>
            <w:vAlign w:val="bottom"/>
          </w:tcPr>
          <w:p w14:paraId="38973C25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220" w:type="pct"/>
            <w:gridSpan w:val="10"/>
            <w:shd w:val="clear" w:color="auto" w:fill="FFFFFF"/>
            <w:vAlign w:val="bottom"/>
          </w:tcPr>
          <w:p w14:paraId="1CEB1C3A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b/>
                <w:iCs/>
                <w:sz w:val="22"/>
              </w:rPr>
              <w:t>NEVYHOVĚL</w:t>
            </w:r>
          </w:p>
        </w:tc>
      </w:tr>
      <w:tr w:rsidR="00397F98" w:rsidRPr="00397F98" w14:paraId="35E7694F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4F4E2B21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FFFFFF"/>
            <w:vAlign w:val="center"/>
          </w:tcPr>
          <w:p w14:paraId="04D96909" w14:textId="77777777" w:rsidR="001D179D" w:rsidRPr="00397F98" w:rsidRDefault="001D179D" w:rsidP="004A34C1">
            <w:pPr>
              <w:jc w:val="center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14:paraId="239F32CC" w14:textId="77777777" w:rsidR="001D179D" w:rsidRPr="00397F98" w:rsidRDefault="001D179D" w:rsidP="004A34C1">
            <w:pPr>
              <w:jc w:val="center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left w:val="nil"/>
            </w:tcBorders>
            <w:shd w:val="clear" w:color="auto" w:fill="FFFFFF"/>
            <w:vAlign w:val="center"/>
          </w:tcPr>
          <w:p w14:paraId="2D6C7C40" w14:textId="77777777" w:rsidR="001D179D" w:rsidRPr="00397F98" w:rsidRDefault="001D179D" w:rsidP="004A34C1">
            <w:pPr>
              <w:jc w:val="center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397F98" w:rsidRPr="00397F98" w14:paraId="689DC6B6" w14:textId="77777777" w:rsidTr="004A34C1">
        <w:trPr>
          <w:cantSplit/>
          <w:trHeight w:val="165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09BFCF2C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b/>
                <w:szCs w:val="18"/>
              </w:rPr>
              <w:t>Otázky ústní zkoušky:</w:t>
            </w:r>
          </w:p>
        </w:tc>
        <w:tc>
          <w:tcPr>
            <w:tcW w:w="581" w:type="pct"/>
            <w:gridSpan w:val="2"/>
            <w:shd w:val="clear" w:color="auto" w:fill="FFFFFF"/>
            <w:vAlign w:val="bottom"/>
          </w:tcPr>
          <w:p w14:paraId="1E7B8BCD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229" w:type="pct"/>
            <w:shd w:val="clear" w:color="auto" w:fill="FFFFFF"/>
            <w:vAlign w:val="bottom"/>
          </w:tcPr>
          <w:p w14:paraId="04AEEF86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143" w:type="pct"/>
            <w:gridSpan w:val="8"/>
            <w:shd w:val="clear" w:color="auto" w:fill="FFFFFF"/>
            <w:vAlign w:val="bottom"/>
          </w:tcPr>
          <w:p w14:paraId="4627960F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327" w:type="pct"/>
            <w:gridSpan w:val="13"/>
            <w:shd w:val="clear" w:color="auto" w:fill="FFFFFF"/>
            <w:vAlign w:val="center"/>
          </w:tcPr>
          <w:p w14:paraId="77B4A7FF" w14:textId="77777777" w:rsidR="001D179D" w:rsidRPr="00397F98" w:rsidRDefault="001D179D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b/>
              </w:rPr>
              <w:t>Hodnocení:</w:t>
            </w:r>
          </w:p>
        </w:tc>
      </w:tr>
      <w:tr w:rsidR="00397F98" w:rsidRPr="00397F98" w14:paraId="66882848" w14:textId="77777777" w:rsidTr="004A34C1">
        <w:trPr>
          <w:cantSplit/>
          <w:trHeight w:val="22"/>
        </w:trPr>
        <w:tc>
          <w:tcPr>
            <w:tcW w:w="1720" w:type="pct"/>
            <w:gridSpan w:val="5"/>
            <w:shd w:val="clear" w:color="auto" w:fill="FFFFFF"/>
            <w:vAlign w:val="center"/>
          </w:tcPr>
          <w:p w14:paraId="07DD35AC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FFFFFF"/>
            <w:vAlign w:val="bottom"/>
          </w:tcPr>
          <w:p w14:paraId="4C60BD22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29" w:type="pct"/>
            <w:shd w:val="clear" w:color="auto" w:fill="FFFFFF"/>
            <w:vAlign w:val="bottom"/>
          </w:tcPr>
          <w:p w14:paraId="36449D4A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470" w:type="pct"/>
            <w:gridSpan w:val="21"/>
            <w:tcBorders>
              <w:left w:val="nil"/>
            </w:tcBorders>
            <w:shd w:val="clear" w:color="auto" w:fill="FFFFFF"/>
            <w:vAlign w:val="bottom"/>
          </w:tcPr>
          <w:p w14:paraId="0152F4DB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397F98" w:rsidRPr="00397F98" w14:paraId="560CBAF6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07E513D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1.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8FF527F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iCs/>
                <w:szCs w:val="18"/>
              </w:rPr>
              <w:t>Legislativní předpisy týkající se bezpečnosti elektrických zařízení</w:t>
            </w:r>
          </w:p>
        </w:tc>
      </w:tr>
      <w:tr w:rsidR="00397F98" w:rsidRPr="00397F98" w14:paraId="17E5F26D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416D4DA1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947E04C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75749009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13C68D9A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433308D0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4C015432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B91F16C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2.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8E7B46B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iCs/>
                <w:szCs w:val="18"/>
              </w:rPr>
              <w:t>Bezpečnostní předpisy pro činnosti na elektrických zařízeních a v jejich blízkosti</w:t>
            </w:r>
          </w:p>
        </w:tc>
      </w:tr>
      <w:tr w:rsidR="00397F98" w:rsidRPr="00397F98" w14:paraId="708ECBB0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6A07EE82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D55E417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731C31A6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1BA9B1B5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58131EBB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623B685B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1292463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3.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65B0C6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iCs/>
                <w:szCs w:val="18"/>
              </w:rPr>
              <w:t>Ochrana před úrazem elektrickým proudem - ochranná opatření, principy působení</w:t>
            </w:r>
          </w:p>
        </w:tc>
      </w:tr>
      <w:tr w:rsidR="00397F98" w:rsidRPr="00397F98" w14:paraId="1D6EA6BB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1C1F4F64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78356B1E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45B5C27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FEB208E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6A4CC000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690117AC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8FF0889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4.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F736E1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szCs w:val="18"/>
              </w:rPr>
              <w:t>První pomoc při úrazu elektrickým proudem</w:t>
            </w:r>
          </w:p>
        </w:tc>
      </w:tr>
      <w:tr w:rsidR="00397F98" w:rsidRPr="00397F98" w14:paraId="2CA17C6E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69F61BB1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19138F5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5B42D8CF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E8453D1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59051DE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276AA44A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4A2F4614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5.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A03700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Elektrické instalace nízkého napětí - vnitřní elektrické rozvody</w:t>
            </w:r>
          </w:p>
        </w:tc>
      </w:tr>
      <w:tr w:rsidR="00397F98" w:rsidRPr="00397F98" w14:paraId="2D5D1D28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412D6195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5055B89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9955868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16D6C1E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4DD988AC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3CC75597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83445DF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6.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695AA6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Značení vodičů, obvodů a svorek</w:t>
            </w:r>
          </w:p>
        </w:tc>
      </w:tr>
      <w:tr w:rsidR="00397F98" w:rsidRPr="00397F98" w14:paraId="16FDB95F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462B600A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91045D7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5053F34A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FA941D6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5B4F946B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189BAFA5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EBD2597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7.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957CE8C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Ochranná opatření před úrazem el. proudem u zařízení VTZ</w:t>
            </w:r>
          </w:p>
        </w:tc>
      </w:tr>
      <w:tr w:rsidR="00397F98" w:rsidRPr="00397F98" w14:paraId="1C10ADEC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27AE1E2A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DC80733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5DC9167A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6703631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19DBB08C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1516AD75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46ED0004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8.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D2665A9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Bezpečnostní předpisy pro činnosti na elektrických trakčních zařízeních a v jejich blízkosti</w:t>
            </w:r>
          </w:p>
        </w:tc>
      </w:tr>
      <w:tr w:rsidR="00397F98" w:rsidRPr="00397F98" w14:paraId="1706D78E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220929A9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4900F29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5A27EC6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5E63478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5B779E75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73DF7E7A" w14:textId="77777777" w:rsidTr="004A34C1">
        <w:trPr>
          <w:cantSplit/>
          <w:trHeight w:val="165"/>
        </w:trPr>
        <w:tc>
          <w:tcPr>
            <w:tcW w:w="311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C882F62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9.</w:t>
            </w:r>
          </w:p>
        </w:tc>
        <w:tc>
          <w:tcPr>
            <w:tcW w:w="4689" w:type="pct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F8EC9C7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Provozovaná technologická zařízení – požadavky na bezpečnost, základní parametry</w:t>
            </w:r>
          </w:p>
        </w:tc>
      </w:tr>
      <w:tr w:rsidR="00397F98" w:rsidRPr="00397F98" w14:paraId="65B73AE4" w14:textId="77777777" w:rsidTr="004A34C1">
        <w:trPr>
          <w:cantSplit/>
          <w:trHeight w:val="22"/>
        </w:trPr>
        <w:tc>
          <w:tcPr>
            <w:tcW w:w="311" w:type="pct"/>
            <w:shd w:val="clear" w:color="auto" w:fill="FFFFFF"/>
            <w:vAlign w:val="center"/>
          </w:tcPr>
          <w:p w14:paraId="60040E72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76" w:type="pct"/>
            <w:gridSpan w:val="14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16AB1CA2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gridSpan w:val="7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3D7637F0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gridSpan w:val="2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7B4CB7CB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gridSpan w:val="5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4933DD22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</w:tbl>
    <w:p w14:paraId="183F4230" w14:textId="77777777" w:rsidR="003727EC" w:rsidRPr="00397F98" w:rsidRDefault="003727EC"/>
    <w:p w14:paraId="02D488AA" w14:textId="77777777" w:rsidR="001D179D" w:rsidRPr="00397F98" w:rsidRDefault="001D179D">
      <w:r w:rsidRPr="00397F98">
        <w:br w:type="page"/>
      </w:r>
    </w:p>
    <w:tbl>
      <w:tblPr>
        <w:tblW w:w="5085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294"/>
        <w:gridCol w:w="289"/>
        <w:gridCol w:w="1663"/>
        <w:gridCol w:w="599"/>
        <w:gridCol w:w="447"/>
        <w:gridCol w:w="610"/>
        <w:gridCol w:w="295"/>
        <w:gridCol w:w="636"/>
        <w:gridCol w:w="421"/>
        <w:gridCol w:w="289"/>
        <w:gridCol w:w="614"/>
        <w:gridCol w:w="578"/>
        <w:gridCol w:w="154"/>
        <w:gridCol w:w="336"/>
        <w:gridCol w:w="479"/>
        <w:gridCol w:w="17"/>
        <w:gridCol w:w="188"/>
        <w:gridCol w:w="1478"/>
      </w:tblGrid>
      <w:tr w:rsidR="00397F98" w:rsidRPr="00397F98" w14:paraId="63B00A80" w14:textId="77777777" w:rsidTr="004A34C1">
        <w:trPr>
          <w:cantSplit/>
          <w:trHeight w:val="165"/>
        </w:trPr>
        <w:tc>
          <w:tcPr>
            <w:tcW w:w="311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44D1A2B" w14:textId="1C584ED2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4689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CF1CF71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rFonts w:eastAsia="Verdana"/>
                <w:szCs w:val="18"/>
                <w:lang w:eastAsia="en-US"/>
              </w:rPr>
              <w:t>Ochrana před bleskem a přepětím</w:t>
            </w:r>
          </w:p>
        </w:tc>
      </w:tr>
      <w:tr w:rsidR="00397F98" w:rsidRPr="00397F98" w14:paraId="4A592597" w14:textId="77777777" w:rsidTr="001D179D">
        <w:trPr>
          <w:cantSplit/>
          <w:trHeight w:val="22"/>
        </w:trPr>
        <w:tc>
          <w:tcPr>
            <w:tcW w:w="311" w:type="pct"/>
            <w:gridSpan w:val="2"/>
            <w:shd w:val="clear" w:color="auto" w:fill="FFFFFF"/>
            <w:vAlign w:val="center"/>
          </w:tcPr>
          <w:p w14:paraId="738FB26E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</w:p>
        </w:tc>
        <w:tc>
          <w:tcPr>
            <w:tcW w:w="3277" w:type="pct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ABD0F4F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5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72013285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2FC1CF1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CEF1083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5EF96E5A" w14:textId="77777777" w:rsidTr="001D179D">
        <w:trPr>
          <w:cantSplit/>
          <w:trHeight w:val="22"/>
        </w:trPr>
        <w:tc>
          <w:tcPr>
            <w:tcW w:w="311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903EDF1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11.</w:t>
            </w:r>
          </w:p>
        </w:tc>
        <w:tc>
          <w:tcPr>
            <w:tcW w:w="4689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6CC1976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397F98" w:rsidRPr="00397F98" w14:paraId="12251D4F" w14:textId="77777777" w:rsidTr="001D179D">
        <w:trPr>
          <w:cantSplit/>
          <w:trHeight w:val="22"/>
        </w:trPr>
        <w:tc>
          <w:tcPr>
            <w:tcW w:w="311" w:type="pct"/>
            <w:gridSpan w:val="2"/>
            <w:shd w:val="clear" w:color="auto" w:fill="FFFFFF"/>
            <w:vAlign w:val="center"/>
          </w:tcPr>
          <w:p w14:paraId="220B4C29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</w:p>
        </w:tc>
        <w:tc>
          <w:tcPr>
            <w:tcW w:w="3277" w:type="pct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6759617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5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80BB7FE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449E3143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3D4B4B4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188A0199" w14:textId="77777777" w:rsidTr="001D179D">
        <w:trPr>
          <w:cantSplit/>
          <w:trHeight w:val="22"/>
        </w:trPr>
        <w:tc>
          <w:tcPr>
            <w:tcW w:w="311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4E210DA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rFonts w:eastAsia="Verdana" w:cs="Arial"/>
                <w:iCs/>
                <w:szCs w:val="18"/>
                <w:lang w:eastAsia="en-US"/>
              </w:rPr>
              <w:t>12.</w:t>
            </w:r>
          </w:p>
        </w:tc>
        <w:tc>
          <w:tcPr>
            <w:tcW w:w="4689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AD5B07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397F98" w:rsidRPr="00397F98" w14:paraId="3A047652" w14:textId="77777777" w:rsidTr="001D179D">
        <w:trPr>
          <w:cantSplit/>
          <w:trHeight w:val="22"/>
        </w:trPr>
        <w:tc>
          <w:tcPr>
            <w:tcW w:w="311" w:type="pct"/>
            <w:gridSpan w:val="2"/>
            <w:shd w:val="clear" w:color="auto" w:fill="FFFFFF"/>
            <w:vAlign w:val="center"/>
          </w:tcPr>
          <w:p w14:paraId="016C0D33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</w:p>
        </w:tc>
        <w:tc>
          <w:tcPr>
            <w:tcW w:w="3277" w:type="pct"/>
            <w:gridSpan w:val="10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2942FD00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5" w:type="pct"/>
            <w:gridSpan w:val="4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09F0A792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vyhověl</w:t>
            </w:r>
          </w:p>
        </w:tc>
        <w:tc>
          <w:tcPr>
            <w:tcW w:w="100" w:type="pct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70593E5A" w14:textId="77777777" w:rsidR="001D179D" w:rsidRPr="00397F98" w:rsidRDefault="001D179D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397F98">
              <w:rPr>
                <w:rFonts w:eastAsia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pct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2AB9EEA2" w14:textId="77777777" w:rsidR="001D179D" w:rsidRPr="00397F98" w:rsidRDefault="001D179D" w:rsidP="004A34C1">
            <w:pPr>
              <w:jc w:val="center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nevyhověl</w:t>
            </w:r>
          </w:p>
        </w:tc>
      </w:tr>
      <w:tr w:rsidR="00397F98" w:rsidRPr="00397F98" w14:paraId="12EBDA15" w14:textId="77777777" w:rsidTr="004A34C1">
        <w:trPr>
          <w:cantSplit/>
          <w:trHeight w:val="22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583C0DD7" w14:textId="77777777" w:rsidR="001D179D" w:rsidRPr="00397F98" w:rsidRDefault="001D179D" w:rsidP="004A34C1">
            <w:pPr>
              <w:jc w:val="left"/>
              <w:rPr>
                <w:iCs/>
                <w:sz w:val="16"/>
                <w:szCs w:val="16"/>
              </w:rPr>
            </w:pPr>
            <w:r w:rsidRPr="00397F98">
              <w:rPr>
                <w:iCs/>
                <w:sz w:val="16"/>
                <w:szCs w:val="16"/>
              </w:rPr>
              <w:t>Otázky ústní zkoušky jsou shodné s přílohou v přihlášky ke zkoušce</w:t>
            </w:r>
          </w:p>
        </w:tc>
      </w:tr>
      <w:tr w:rsidR="00397F98" w:rsidRPr="00397F98" w14:paraId="6DE91CCB" w14:textId="77777777" w:rsidTr="004A34C1">
        <w:trPr>
          <w:cantSplit/>
          <w:trHeight w:val="22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7D1A1D75" w14:textId="77777777" w:rsidR="001D179D" w:rsidRPr="00397F98" w:rsidRDefault="001D179D" w:rsidP="004A34C1">
            <w:pPr>
              <w:jc w:val="left"/>
              <w:rPr>
                <w:iCs/>
                <w:sz w:val="2"/>
                <w:szCs w:val="2"/>
              </w:rPr>
            </w:pPr>
          </w:p>
        </w:tc>
      </w:tr>
      <w:tr w:rsidR="00397F98" w:rsidRPr="00397F98" w14:paraId="2A341B5F" w14:textId="77777777" w:rsidTr="001D179D">
        <w:trPr>
          <w:cantSplit/>
          <w:trHeight w:val="165"/>
        </w:trPr>
        <w:tc>
          <w:tcPr>
            <w:tcW w:w="1753" w:type="pct"/>
            <w:gridSpan w:val="5"/>
            <w:shd w:val="clear" w:color="auto" w:fill="FFFFFF"/>
            <w:vAlign w:val="center"/>
          </w:tcPr>
          <w:p w14:paraId="23028B5D" w14:textId="77777777" w:rsidR="001D179D" w:rsidRPr="00397F98" w:rsidRDefault="001D179D" w:rsidP="004A34C1">
            <w:pPr>
              <w:jc w:val="left"/>
              <w:rPr>
                <w:rFonts w:eastAsia="Verdana" w:cs="Arial"/>
                <w:bCs/>
                <w:iCs/>
                <w:szCs w:val="18"/>
                <w:lang w:eastAsia="en-US"/>
              </w:rPr>
            </w:pPr>
            <w:r w:rsidRPr="00397F98">
              <w:rPr>
                <w:b/>
              </w:rPr>
              <w:t>Celkové hodnocení zkoušky:</w:t>
            </w:r>
          </w:p>
        </w:tc>
        <w:tc>
          <w:tcPr>
            <w:tcW w:w="1045" w:type="pct"/>
            <w:gridSpan w:val="4"/>
            <w:shd w:val="clear" w:color="auto" w:fill="FFFFFF"/>
            <w:vAlign w:val="bottom"/>
          </w:tcPr>
          <w:p w14:paraId="33A92CC0" w14:textId="77777777" w:rsidR="001D179D" w:rsidRPr="00397F98" w:rsidRDefault="001D179D" w:rsidP="004A34C1">
            <w:pPr>
              <w:jc w:val="righ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b/>
                <w:iCs/>
                <w:sz w:val="22"/>
              </w:rPr>
              <w:t>VYHOVĚL</w:t>
            </w:r>
          </w:p>
        </w:tc>
        <w:tc>
          <w:tcPr>
            <w:tcW w:w="1050" w:type="pct"/>
            <w:gridSpan w:val="5"/>
            <w:shd w:val="clear" w:color="auto" w:fill="FFFFFF"/>
            <w:vAlign w:val="bottom"/>
          </w:tcPr>
          <w:p w14:paraId="7C26A3E7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152" w:type="pct"/>
            <w:gridSpan w:val="4"/>
            <w:shd w:val="clear" w:color="auto" w:fill="FFFFFF"/>
            <w:vAlign w:val="bottom"/>
          </w:tcPr>
          <w:p w14:paraId="716AD32B" w14:textId="77777777" w:rsidR="001D179D" w:rsidRPr="00397F98" w:rsidRDefault="001D179D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397F98">
              <w:rPr>
                <w:b/>
                <w:iCs/>
                <w:sz w:val="22"/>
              </w:rPr>
              <w:t>NEVYHOVĚL</w:t>
            </w:r>
          </w:p>
        </w:tc>
      </w:tr>
      <w:tr w:rsidR="00397F98" w:rsidRPr="00397F98" w14:paraId="48719E88" w14:textId="77777777" w:rsidTr="001D179D">
        <w:trPr>
          <w:cantSplit/>
          <w:trHeight w:val="22"/>
        </w:trPr>
        <w:tc>
          <w:tcPr>
            <w:tcW w:w="1753" w:type="pct"/>
            <w:gridSpan w:val="5"/>
            <w:shd w:val="clear" w:color="auto" w:fill="FFFFFF"/>
            <w:vAlign w:val="center"/>
          </w:tcPr>
          <w:p w14:paraId="2C0AE401" w14:textId="77777777" w:rsidR="001D179D" w:rsidRPr="00397F98" w:rsidRDefault="001D179D" w:rsidP="004A34C1">
            <w:pPr>
              <w:jc w:val="center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38D9C1B2" w14:textId="77777777" w:rsidR="001D179D" w:rsidRPr="00397F98" w:rsidRDefault="001D179D" w:rsidP="004A34C1">
            <w:pPr>
              <w:jc w:val="center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339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4E8A082" w14:textId="77777777" w:rsidR="001D179D" w:rsidRPr="00397F98" w:rsidRDefault="001D179D" w:rsidP="004A34C1">
            <w:pPr>
              <w:jc w:val="center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426" w:type="pct"/>
            <w:gridSpan w:val="10"/>
            <w:tcBorders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B6262B5" w14:textId="77777777" w:rsidR="001D179D" w:rsidRPr="00397F98" w:rsidRDefault="001D179D" w:rsidP="004A34C1">
            <w:pPr>
              <w:jc w:val="center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397F98" w:rsidRPr="00397F98" w14:paraId="23819B2D" w14:textId="77777777" w:rsidTr="001D179D">
        <w:trPr>
          <w:cantSplit/>
          <w:trHeight w:val="165"/>
        </w:trPr>
        <w:tc>
          <w:tcPr>
            <w:tcW w:w="1753" w:type="pct"/>
            <w:gridSpan w:val="5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49DBAD02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397F98">
              <w:rPr>
                <w:b/>
                <w:szCs w:val="18"/>
              </w:rPr>
              <w:t>pro kvalifikaci:</w:t>
            </w:r>
          </w:p>
        </w:tc>
        <w:tc>
          <w:tcPr>
            <w:tcW w:w="3247" w:type="pct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B890B42" w14:textId="77777777" w:rsidR="001D179D" w:rsidRPr="00397F98" w:rsidRDefault="001D179D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</w:tr>
      <w:tr w:rsidR="00397F98" w:rsidRPr="00397F98" w14:paraId="6ED3E580" w14:textId="77777777" w:rsidTr="001D179D">
        <w:trPr>
          <w:cantSplit/>
          <w:trHeight w:val="22"/>
        </w:trPr>
        <w:tc>
          <w:tcPr>
            <w:tcW w:w="1753" w:type="pct"/>
            <w:gridSpan w:val="5"/>
            <w:shd w:val="clear" w:color="auto" w:fill="FFFFFF"/>
            <w:vAlign w:val="center"/>
          </w:tcPr>
          <w:p w14:paraId="3E2AC9AA" w14:textId="77777777" w:rsidR="001D179D" w:rsidRPr="00397F98" w:rsidRDefault="001D179D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0A876111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339" w:type="pct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06A388A5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426" w:type="pct"/>
            <w:gridSpan w:val="10"/>
            <w:tcBorders>
              <w:top w:val="dashSmallGap" w:sz="4" w:space="0" w:color="auto"/>
              <w:left w:val="nil"/>
            </w:tcBorders>
            <w:shd w:val="clear" w:color="auto" w:fill="FFFFFF"/>
            <w:vAlign w:val="bottom"/>
          </w:tcPr>
          <w:p w14:paraId="4ABDCFA6" w14:textId="77777777" w:rsidR="001D179D" w:rsidRPr="00397F98" w:rsidRDefault="001D179D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397F98" w:rsidRPr="00397F98" w14:paraId="1AD64B69" w14:textId="77777777" w:rsidTr="001D179D">
        <w:trPr>
          <w:cantSplit/>
          <w:trHeight w:val="237"/>
        </w:trPr>
        <w:tc>
          <w:tcPr>
            <w:tcW w:w="1516" w:type="pct"/>
            <w:gridSpan w:val="4"/>
            <w:shd w:val="clear" w:color="auto" w:fill="FFFFFF"/>
          </w:tcPr>
          <w:p w14:paraId="5218434E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Zkušební komise</w:t>
            </w:r>
          </w:p>
        </w:tc>
        <w:tc>
          <w:tcPr>
            <w:tcW w:w="237" w:type="pct"/>
            <w:shd w:val="clear" w:color="auto" w:fill="FFFFFF"/>
          </w:tcPr>
          <w:p w14:paraId="07DADF1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FFFFFF"/>
          </w:tcPr>
          <w:p w14:paraId="72ACD0A3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74" w:type="pct"/>
            <w:gridSpan w:val="4"/>
            <w:shd w:val="clear" w:color="auto" w:fill="FFFFFF"/>
          </w:tcPr>
          <w:p w14:paraId="6ACCFD44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27" w:type="pct"/>
            <w:shd w:val="clear" w:color="auto" w:fill="FFFFFF"/>
          </w:tcPr>
          <w:p w14:paraId="551D03E0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552A910D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96" w:type="pct"/>
            <w:gridSpan w:val="3"/>
            <w:shd w:val="clear" w:color="auto" w:fill="FFFFFF"/>
          </w:tcPr>
          <w:p w14:paraId="5D0B700B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397F98" w:rsidRPr="00397F98" w14:paraId="180E9F7C" w14:textId="77777777" w:rsidTr="001D179D">
        <w:trPr>
          <w:cantSplit/>
          <w:trHeight w:val="22"/>
        </w:trPr>
        <w:tc>
          <w:tcPr>
            <w:tcW w:w="1516" w:type="pct"/>
            <w:gridSpan w:val="4"/>
            <w:shd w:val="clear" w:color="auto" w:fill="FFFFFF"/>
          </w:tcPr>
          <w:p w14:paraId="2A17C6D3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237" w:type="pct"/>
            <w:shd w:val="clear" w:color="auto" w:fill="FFFFFF"/>
          </w:tcPr>
          <w:p w14:paraId="6D3351A9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5" w:type="pct"/>
            <w:shd w:val="clear" w:color="auto" w:fill="FFFFFF"/>
          </w:tcPr>
          <w:p w14:paraId="64D0A56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74" w:type="pct"/>
            <w:gridSpan w:val="4"/>
            <w:shd w:val="clear" w:color="auto" w:fill="FFFFFF"/>
          </w:tcPr>
          <w:p w14:paraId="33660E33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FFFFF"/>
          </w:tcPr>
          <w:p w14:paraId="6D3B93B1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219DCCFD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96" w:type="pct"/>
            <w:gridSpan w:val="3"/>
            <w:shd w:val="clear" w:color="auto" w:fill="FFFFFF"/>
          </w:tcPr>
          <w:p w14:paraId="3DCDB7BD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397F98" w:rsidRPr="00397F98" w14:paraId="032F3735" w14:textId="77777777" w:rsidTr="001D179D">
        <w:trPr>
          <w:cantSplit/>
          <w:trHeight w:val="237"/>
        </w:trPr>
        <w:tc>
          <w:tcPr>
            <w:tcW w:w="1516" w:type="pct"/>
            <w:gridSpan w:val="4"/>
            <w:shd w:val="clear" w:color="auto" w:fill="FFFFFF"/>
          </w:tcPr>
          <w:p w14:paraId="04091904" w14:textId="58B3A3FC" w:rsidR="001D179D" w:rsidRPr="00397F98" w:rsidRDefault="001D179D" w:rsidP="007A7ABB">
            <w:pPr>
              <w:pStyle w:val="Textkomente"/>
              <w:tabs>
                <w:tab w:val="left" w:pos="0"/>
                <w:tab w:val="right" w:pos="2687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Předseda</w:t>
            </w:r>
            <w:r w:rsidR="007A7ABB">
              <w:rPr>
                <w:rFonts w:cs="Arial"/>
                <w:iCs/>
                <w:sz w:val="19"/>
                <w:szCs w:val="19"/>
              </w:rPr>
              <w:tab/>
            </w:r>
          </w:p>
        </w:tc>
        <w:tc>
          <w:tcPr>
            <w:tcW w:w="237" w:type="pct"/>
            <w:shd w:val="clear" w:color="auto" w:fill="FFFFFF"/>
          </w:tcPr>
          <w:p w14:paraId="6C114E12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FFFFFF"/>
          </w:tcPr>
          <w:p w14:paraId="6EECFB67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74" w:type="pct"/>
            <w:gridSpan w:val="4"/>
            <w:shd w:val="clear" w:color="auto" w:fill="FFFFFF"/>
          </w:tcPr>
          <w:p w14:paraId="147589CB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27" w:type="pct"/>
            <w:shd w:val="clear" w:color="auto" w:fill="FFFFFF"/>
          </w:tcPr>
          <w:p w14:paraId="7C33EF7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6F765CFA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96" w:type="pct"/>
            <w:gridSpan w:val="3"/>
            <w:shd w:val="clear" w:color="auto" w:fill="FFFFFF"/>
          </w:tcPr>
          <w:p w14:paraId="2AD9DE3B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397F98" w:rsidRPr="00397F98" w14:paraId="066E1B58" w14:textId="77777777" w:rsidTr="001D179D">
        <w:trPr>
          <w:cantSplit/>
          <w:trHeight w:val="22"/>
        </w:trPr>
        <w:tc>
          <w:tcPr>
            <w:tcW w:w="1753" w:type="pct"/>
            <w:gridSpan w:val="5"/>
            <w:shd w:val="clear" w:color="auto" w:fill="FFFFFF"/>
          </w:tcPr>
          <w:p w14:paraId="4565A174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5" w:type="pct"/>
            <w:tcBorders>
              <w:bottom w:val="dashSmallGap" w:sz="4" w:space="0" w:color="auto"/>
            </w:tcBorders>
            <w:shd w:val="clear" w:color="auto" w:fill="FFFFFF"/>
          </w:tcPr>
          <w:p w14:paraId="66EFB7A2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74" w:type="pct"/>
            <w:gridSpan w:val="4"/>
            <w:tcBorders>
              <w:bottom w:val="dashSmallGap" w:sz="4" w:space="0" w:color="auto"/>
            </w:tcBorders>
            <w:shd w:val="clear" w:color="auto" w:fill="FFFFFF"/>
          </w:tcPr>
          <w:p w14:paraId="1564A030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FFFFF"/>
          </w:tcPr>
          <w:p w14:paraId="50621F36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5F544949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96" w:type="pct"/>
            <w:gridSpan w:val="3"/>
            <w:tcBorders>
              <w:bottom w:val="dashSmallGap" w:sz="4" w:space="0" w:color="auto"/>
            </w:tcBorders>
            <w:shd w:val="clear" w:color="auto" w:fill="FFFFFF"/>
          </w:tcPr>
          <w:p w14:paraId="3F8C5A39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397F98" w:rsidRPr="00397F98" w14:paraId="228E5EB4" w14:textId="77777777" w:rsidTr="001D179D">
        <w:trPr>
          <w:cantSplit/>
          <w:trHeight w:val="237"/>
        </w:trPr>
        <w:tc>
          <w:tcPr>
            <w:tcW w:w="1197" w:type="pct"/>
            <w:gridSpan w:val="3"/>
            <w:tcBorders>
              <w:right w:val="dashSmallGap" w:sz="4" w:space="0" w:color="auto"/>
            </w:tcBorders>
            <w:shd w:val="clear" w:color="auto" w:fill="FFFFFF"/>
          </w:tcPr>
          <w:p w14:paraId="491BC241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Jméno a příjmení:</w:t>
            </w:r>
          </w:p>
        </w:tc>
        <w:tc>
          <w:tcPr>
            <w:tcW w:w="1755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8F815CC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717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069194F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Podpis:</w:t>
            </w:r>
          </w:p>
        </w:tc>
        <w:tc>
          <w:tcPr>
            <w:tcW w:w="13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AFCE29D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397F98" w:rsidRPr="00397F98" w14:paraId="70C18750" w14:textId="77777777" w:rsidTr="004A34C1">
        <w:trPr>
          <w:cantSplit/>
          <w:trHeight w:val="22"/>
        </w:trPr>
        <w:tc>
          <w:tcPr>
            <w:tcW w:w="157" w:type="pct"/>
            <w:shd w:val="clear" w:color="auto" w:fill="FFFFFF"/>
          </w:tcPr>
          <w:p w14:paraId="4AD3E5AC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597" w:type="pct"/>
            <w:gridSpan w:val="4"/>
            <w:shd w:val="clear" w:color="auto" w:fill="FFFFFF"/>
          </w:tcPr>
          <w:p w14:paraId="3E1EDFDC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5" w:type="pct"/>
            <w:tcBorders>
              <w:top w:val="dashSmallGap" w:sz="4" w:space="0" w:color="auto"/>
            </w:tcBorders>
            <w:shd w:val="clear" w:color="auto" w:fill="FFFFFF"/>
          </w:tcPr>
          <w:p w14:paraId="417ED5BC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74" w:type="pct"/>
            <w:gridSpan w:val="4"/>
            <w:tcBorders>
              <w:top w:val="dashSmallGap" w:sz="4" w:space="0" w:color="auto"/>
            </w:tcBorders>
            <w:shd w:val="clear" w:color="auto" w:fill="FFFFFF"/>
          </w:tcPr>
          <w:p w14:paraId="39DA6CD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FFFFF"/>
          </w:tcPr>
          <w:p w14:paraId="0B8DF190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5F78CE0B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96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388566B2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397F98" w:rsidRPr="00397F98" w14:paraId="73DB862C" w14:textId="77777777" w:rsidTr="001D179D">
        <w:trPr>
          <w:cantSplit/>
          <w:trHeight w:val="237"/>
        </w:trPr>
        <w:tc>
          <w:tcPr>
            <w:tcW w:w="3669" w:type="pct"/>
            <w:gridSpan w:val="13"/>
            <w:tcBorders>
              <w:right w:val="dashSmallGap" w:sz="4" w:space="0" w:color="auto"/>
            </w:tcBorders>
            <w:shd w:val="clear" w:color="auto" w:fill="FFFFFF"/>
          </w:tcPr>
          <w:p w14:paraId="4B71014C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397F98">
              <w:rPr>
                <w:rFonts w:cs="Arial"/>
                <w:iCs/>
                <w:sz w:val="18"/>
                <w:szCs w:val="18"/>
              </w:rPr>
              <w:t>Číslo osvědčení revizního technika (je-li předsedou revizní technik):</w:t>
            </w:r>
          </w:p>
        </w:tc>
        <w:tc>
          <w:tcPr>
            <w:tcW w:w="13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94B968D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397F98" w:rsidRPr="00397F98" w14:paraId="5968CC44" w14:textId="77777777" w:rsidTr="001D179D">
        <w:trPr>
          <w:cantSplit/>
          <w:trHeight w:val="17"/>
        </w:trPr>
        <w:tc>
          <w:tcPr>
            <w:tcW w:w="3669" w:type="pct"/>
            <w:gridSpan w:val="13"/>
            <w:shd w:val="clear" w:color="auto" w:fill="FFFFFF"/>
          </w:tcPr>
          <w:p w14:paraId="47B735DA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331" w:type="pct"/>
            <w:gridSpan w:val="5"/>
            <w:tcBorders>
              <w:top w:val="dashSmallGap" w:sz="4" w:space="0" w:color="auto"/>
              <w:left w:val="nil"/>
            </w:tcBorders>
            <w:shd w:val="clear" w:color="auto" w:fill="FFFFFF"/>
          </w:tcPr>
          <w:p w14:paraId="5A99CD60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397F98" w:rsidRPr="00397F98" w14:paraId="7D10A5BB" w14:textId="77777777" w:rsidTr="001D179D">
        <w:trPr>
          <w:cantSplit/>
          <w:trHeight w:val="237"/>
        </w:trPr>
        <w:tc>
          <w:tcPr>
            <w:tcW w:w="1516" w:type="pct"/>
            <w:gridSpan w:val="4"/>
            <w:shd w:val="clear" w:color="auto" w:fill="FFFFFF"/>
            <w:vAlign w:val="center"/>
          </w:tcPr>
          <w:p w14:paraId="2471383A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1. člen komise</w:t>
            </w:r>
          </w:p>
        </w:tc>
        <w:tc>
          <w:tcPr>
            <w:tcW w:w="237" w:type="pct"/>
            <w:shd w:val="clear" w:color="auto" w:fill="FFFFFF"/>
          </w:tcPr>
          <w:p w14:paraId="2686D5A6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FFFFFF"/>
          </w:tcPr>
          <w:p w14:paraId="1DBF0D36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74" w:type="pct"/>
            <w:gridSpan w:val="4"/>
            <w:shd w:val="clear" w:color="auto" w:fill="FFFFFF"/>
          </w:tcPr>
          <w:p w14:paraId="456A842B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27" w:type="pct"/>
            <w:shd w:val="clear" w:color="auto" w:fill="FFFFFF"/>
          </w:tcPr>
          <w:p w14:paraId="225D3E43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6E2A659B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96" w:type="pct"/>
            <w:gridSpan w:val="3"/>
            <w:shd w:val="clear" w:color="auto" w:fill="FFFFFF"/>
          </w:tcPr>
          <w:p w14:paraId="6B88E04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397F98" w:rsidRPr="00397F98" w14:paraId="1008A260" w14:textId="77777777" w:rsidTr="001D179D">
        <w:trPr>
          <w:cantSplit/>
          <w:trHeight w:val="22"/>
        </w:trPr>
        <w:tc>
          <w:tcPr>
            <w:tcW w:w="1753" w:type="pct"/>
            <w:gridSpan w:val="5"/>
            <w:shd w:val="clear" w:color="auto" w:fill="FFFFFF"/>
          </w:tcPr>
          <w:p w14:paraId="02B30214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5" w:type="pct"/>
            <w:tcBorders>
              <w:bottom w:val="dashSmallGap" w:sz="4" w:space="0" w:color="auto"/>
            </w:tcBorders>
            <w:shd w:val="clear" w:color="auto" w:fill="FFFFFF"/>
          </w:tcPr>
          <w:p w14:paraId="2863789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74" w:type="pct"/>
            <w:gridSpan w:val="4"/>
            <w:tcBorders>
              <w:bottom w:val="dashSmallGap" w:sz="4" w:space="0" w:color="auto"/>
            </w:tcBorders>
            <w:shd w:val="clear" w:color="auto" w:fill="FFFFFF"/>
          </w:tcPr>
          <w:p w14:paraId="0B15B24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FFFFF"/>
          </w:tcPr>
          <w:p w14:paraId="5A64A5C8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6238C3A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96" w:type="pct"/>
            <w:gridSpan w:val="3"/>
            <w:tcBorders>
              <w:bottom w:val="dashSmallGap" w:sz="4" w:space="0" w:color="auto"/>
            </w:tcBorders>
            <w:shd w:val="clear" w:color="auto" w:fill="FFFFFF"/>
          </w:tcPr>
          <w:p w14:paraId="36B6708D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397F98" w:rsidRPr="00397F98" w14:paraId="198BC1AC" w14:textId="77777777" w:rsidTr="001D179D">
        <w:trPr>
          <w:cantSplit/>
          <w:trHeight w:val="237"/>
        </w:trPr>
        <w:tc>
          <w:tcPr>
            <w:tcW w:w="1197" w:type="pct"/>
            <w:gridSpan w:val="3"/>
            <w:tcBorders>
              <w:right w:val="dashSmallGap" w:sz="4" w:space="0" w:color="auto"/>
            </w:tcBorders>
            <w:shd w:val="clear" w:color="auto" w:fill="FFFFFF"/>
          </w:tcPr>
          <w:p w14:paraId="3649E57D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Jméno a příjmení:</w:t>
            </w:r>
          </w:p>
        </w:tc>
        <w:tc>
          <w:tcPr>
            <w:tcW w:w="1755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BF5B11E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717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B98BB6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Podpis:</w:t>
            </w:r>
          </w:p>
        </w:tc>
        <w:tc>
          <w:tcPr>
            <w:tcW w:w="13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D59CFF6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397F98" w:rsidRPr="00397F98" w14:paraId="324BB8F1" w14:textId="77777777" w:rsidTr="001D179D">
        <w:trPr>
          <w:cantSplit/>
          <w:trHeight w:val="17"/>
        </w:trPr>
        <w:tc>
          <w:tcPr>
            <w:tcW w:w="3669" w:type="pct"/>
            <w:gridSpan w:val="13"/>
            <w:shd w:val="clear" w:color="auto" w:fill="FFFFFF"/>
          </w:tcPr>
          <w:p w14:paraId="2191AAE5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331" w:type="pct"/>
            <w:gridSpan w:val="5"/>
            <w:tcBorders>
              <w:top w:val="dashSmallGap" w:sz="4" w:space="0" w:color="auto"/>
              <w:left w:val="nil"/>
            </w:tcBorders>
            <w:shd w:val="clear" w:color="auto" w:fill="FFFFFF"/>
          </w:tcPr>
          <w:p w14:paraId="6C55CAA3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397F98" w:rsidRPr="00397F98" w14:paraId="5625A008" w14:textId="77777777" w:rsidTr="001D179D">
        <w:trPr>
          <w:cantSplit/>
          <w:trHeight w:val="237"/>
        </w:trPr>
        <w:tc>
          <w:tcPr>
            <w:tcW w:w="1516" w:type="pct"/>
            <w:gridSpan w:val="4"/>
            <w:shd w:val="clear" w:color="auto" w:fill="FFFFFF"/>
            <w:vAlign w:val="center"/>
          </w:tcPr>
          <w:p w14:paraId="1E02B46B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2. člen komise</w:t>
            </w:r>
          </w:p>
        </w:tc>
        <w:tc>
          <w:tcPr>
            <w:tcW w:w="237" w:type="pct"/>
            <w:shd w:val="clear" w:color="auto" w:fill="FFFFFF"/>
          </w:tcPr>
          <w:p w14:paraId="68D02F8E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FFFFFF"/>
          </w:tcPr>
          <w:p w14:paraId="15BD4DC1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74" w:type="pct"/>
            <w:gridSpan w:val="4"/>
            <w:shd w:val="clear" w:color="auto" w:fill="FFFFFF"/>
          </w:tcPr>
          <w:p w14:paraId="1A5C9F8F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27" w:type="pct"/>
            <w:shd w:val="clear" w:color="auto" w:fill="FFFFFF"/>
          </w:tcPr>
          <w:p w14:paraId="6E61FE7F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406D4E44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96" w:type="pct"/>
            <w:gridSpan w:val="3"/>
            <w:shd w:val="clear" w:color="auto" w:fill="FFFFFF"/>
          </w:tcPr>
          <w:p w14:paraId="3C60518F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397F98" w:rsidRPr="00397F98" w14:paraId="14DC3C48" w14:textId="77777777" w:rsidTr="001D179D">
        <w:trPr>
          <w:cantSplit/>
          <w:trHeight w:val="22"/>
        </w:trPr>
        <w:tc>
          <w:tcPr>
            <w:tcW w:w="1753" w:type="pct"/>
            <w:gridSpan w:val="5"/>
            <w:shd w:val="clear" w:color="auto" w:fill="FFFFFF"/>
          </w:tcPr>
          <w:p w14:paraId="7C793EE0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5" w:type="pct"/>
            <w:tcBorders>
              <w:bottom w:val="dashSmallGap" w:sz="4" w:space="0" w:color="auto"/>
            </w:tcBorders>
            <w:shd w:val="clear" w:color="auto" w:fill="FFFFFF"/>
          </w:tcPr>
          <w:p w14:paraId="526E0DC3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74" w:type="pct"/>
            <w:gridSpan w:val="4"/>
            <w:tcBorders>
              <w:bottom w:val="dashSmallGap" w:sz="4" w:space="0" w:color="auto"/>
            </w:tcBorders>
            <w:shd w:val="clear" w:color="auto" w:fill="FFFFFF"/>
          </w:tcPr>
          <w:p w14:paraId="6312CB61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FFFFF"/>
          </w:tcPr>
          <w:p w14:paraId="63112466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23AE46EE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96" w:type="pct"/>
            <w:gridSpan w:val="3"/>
            <w:tcBorders>
              <w:bottom w:val="dashSmallGap" w:sz="4" w:space="0" w:color="auto"/>
            </w:tcBorders>
            <w:shd w:val="clear" w:color="auto" w:fill="FFFFFF"/>
          </w:tcPr>
          <w:p w14:paraId="6FE3E52F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397F98" w:rsidRPr="00397F98" w14:paraId="6F66BE1A" w14:textId="77777777" w:rsidTr="001D179D">
        <w:trPr>
          <w:cantSplit/>
          <w:trHeight w:val="237"/>
        </w:trPr>
        <w:tc>
          <w:tcPr>
            <w:tcW w:w="1197" w:type="pct"/>
            <w:gridSpan w:val="3"/>
            <w:tcBorders>
              <w:right w:val="dashSmallGap" w:sz="4" w:space="0" w:color="auto"/>
            </w:tcBorders>
            <w:shd w:val="clear" w:color="auto" w:fill="FFFFFF"/>
          </w:tcPr>
          <w:p w14:paraId="6001418A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Jméno a příjmení:</w:t>
            </w:r>
          </w:p>
        </w:tc>
        <w:tc>
          <w:tcPr>
            <w:tcW w:w="1755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B3C2B7E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717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E5D4AE1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Podpis:</w:t>
            </w:r>
          </w:p>
        </w:tc>
        <w:tc>
          <w:tcPr>
            <w:tcW w:w="13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C0E65DE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397F98" w:rsidRPr="00397F98" w14:paraId="057E9551" w14:textId="77777777" w:rsidTr="001D179D">
        <w:trPr>
          <w:cantSplit/>
          <w:trHeight w:val="22"/>
        </w:trPr>
        <w:tc>
          <w:tcPr>
            <w:tcW w:w="1753" w:type="pct"/>
            <w:gridSpan w:val="5"/>
            <w:shd w:val="clear" w:color="auto" w:fill="FFFFFF"/>
          </w:tcPr>
          <w:p w14:paraId="5397DE16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5" w:type="pct"/>
            <w:tcBorders>
              <w:bottom w:val="dashSmallGap" w:sz="4" w:space="0" w:color="auto"/>
            </w:tcBorders>
            <w:shd w:val="clear" w:color="auto" w:fill="FFFFFF"/>
          </w:tcPr>
          <w:p w14:paraId="042FC88A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74" w:type="pct"/>
            <w:gridSpan w:val="4"/>
            <w:tcBorders>
              <w:bottom w:val="dashSmallGap" w:sz="4" w:space="0" w:color="auto"/>
            </w:tcBorders>
            <w:shd w:val="clear" w:color="auto" w:fill="FFFFFF"/>
          </w:tcPr>
          <w:p w14:paraId="382D01BE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FFFFF"/>
          </w:tcPr>
          <w:p w14:paraId="31A8A4ED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24" w:type="pct"/>
            <w:gridSpan w:val="4"/>
            <w:shd w:val="clear" w:color="auto" w:fill="FFFFFF"/>
          </w:tcPr>
          <w:p w14:paraId="2DCBD5D7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96" w:type="pct"/>
            <w:gridSpan w:val="3"/>
            <w:tcBorders>
              <w:bottom w:val="dashSmallGap" w:sz="4" w:space="0" w:color="auto"/>
            </w:tcBorders>
            <w:shd w:val="clear" w:color="auto" w:fill="FFFFFF"/>
          </w:tcPr>
          <w:p w14:paraId="7FD7665A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397F98" w:rsidRPr="00397F98" w14:paraId="0C9F76AC" w14:textId="77777777" w:rsidTr="001D179D">
        <w:trPr>
          <w:cantSplit/>
          <w:trHeight w:val="237"/>
        </w:trPr>
        <w:tc>
          <w:tcPr>
            <w:tcW w:w="1197" w:type="pct"/>
            <w:gridSpan w:val="3"/>
            <w:tcBorders>
              <w:right w:val="dashSmallGap" w:sz="4" w:space="0" w:color="auto"/>
            </w:tcBorders>
            <w:shd w:val="clear" w:color="auto" w:fill="FFFFFF"/>
          </w:tcPr>
          <w:p w14:paraId="6432F966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Podpis zkoušeného:</w:t>
            </w:r>
          </w:p>
        </w:tc>
        <w:tc>
          <w:tcPr>
            <w:tcW w:w="1755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296A802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717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8B8020F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397F98">
              <w:rPr>
                <w:rFonts w:cs="Arial"/>
                <w:iCs/>
                <w:sz w:val="19"/>
                <w:szCs w:val="19"/>
              </w:rPr>
              <w:t>Datum:</w:t>
            </w:r>
          </w:p>
        </w:tc>
        <w:tc>
          <w:tcPr>
            <w:tcW w:w="13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633CF2C" w14:textId="77777777" w:rsidR="001D179D" w:rsidRPr="00397F98" w:rsidRDefault="001D179D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</w:tbl>
    <w:p w14:paraId="222AB1BF" w14:textId="77777777" w:rsidR="001D179D" w:rsidRPr="00397F98" w:rsidRDefault="001D179D"/>
    <w:sectPr w:rsidR="001D179D" w:rsidRPr="003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618E"/>
    <w:rsid w:val="00127826"/>
    <w:rsid w:val="001D179D"/>
    <w:rsid w:val="003727EC"/>
    <w:rsid w:val="00397F98"/>
    <w:rsid w:val="007A7ABB"/>
    <w:rsid w:val="00BF6A6B"/>
    <w:rsid w:val="00D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6AC0"/>
  <w15:chartTrackingRefBased/>
  <w15:docId w15:val="{3CA88319-0E95-46BE-A161-B11745E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179D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1D17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179D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4</cp:revision>
  <dcterms:created xsi:type="dcterms:W3CDTF">2023-08-09T13:47:00Z</dcterms:created>
  <dcterms:modified xsi:type="dcterms:W3CDTF">2023-08-09T13:51:00Z</dcterms:modified>
</cp:coreProperties>
</file>